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«г. Ростов-на-Дону (от магистрали «Дон») – г. Азов»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«г. Ростов-на-Дону (от магистрали «Дон») – г. Азов (новое направление)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 «Восточный обход г. Азова»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«Азов – ст-ца Александровка – ст-ца Староминская (до границы Краснодарского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«г. Азов - ст-ца Александровка - ст-ца Староминская»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03Н-548 «ст-ца Старощербиновская - с. Шабельское»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–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